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2CB3" w14:textId="7738B32D" w:rsidR="00EC637A" w:rsidRPr="00EC637A" w:rsidRDefault="00EC637A" w:rsidP="008D5E7E">
      <w:pPr>
        <w:ind w:left="2160" w:firstLine="720"/>
        <w:rPr>
          <w:rFonts w:ascii="Arial" w:hAnsi="Arial" w:cs="Arial"/>
          <w:b/>
        </w:rPr>
      </w:pPr>
      <w:r w:rsidRPr="00EC637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0FB9583" wp14:editId="1B21DFF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47925" cy="95059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 Court_logo_final_col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6" r="9798"/>
                    <a:stretch/>
                  </pic:blipFill>
                  <pic:spPr bwMode="auto">
                    <a:xfrm>
                      <a:off x="0" y="0"/>
                      <a:ext cx="2447925" cy="950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AEA7D" w14:textId="77777777" w:rsidR="00EC637A" w:rsidRPr="00EC637A" w:rsidRDefault="00EC637A" w:rsidP="008D5E7E">
      <w:pPr>
        <w:ind w:left="2160" w:firstLine="720"/>
        <w:rPr>
          <w:rFonts w:ascii="Arial" w:hAnsi="Arial" w:cs="Arial"/>
          <w:b/>
        </w:rPr>
      </w:pPr>
    </w:p>
    <w:p w14:paraId="51C04503" w14:textId="77777777" w:rsidR="00EC637A" w:rsidRPr="00EC637A" w:rsidRDefault="00EC637A" w:rsidP="008D5E7E">
      <w:pPr>
        <w:ind w:left="2160" w:firstLine="720"/>
        <w:rPr>
          <w:rFonts w:ascii="Arial" w:hAnsi="Arial" w:cs="Arial"/>
          <w:b/>
        </w:rPr>
      </w:pPr>
    </w:p>
    <w:p w14:paraId="08031051" w14:textId="77777777" w:rsidR="00EC637A" w:rsidRPr="00EC637A" w:rsidRDefault="00EC637A" w:rsidP="008D5E7E">
      <w:pPr>
        <w:ind w:left="2160" w:firstLine="720"/>
        <w:rPr>
          <w:rFonts w:ascii="Arial" w:hAnsi="Arial" w:cs="Arial"/>
          <w:b/>
        </w:rPr>
      </w:pPr>
    </w:p>
    <w:p w14:paraId="1E6D71E5" w14:textId="77777777" w:rsidR="00EC637A" w:rsidRPr="00EC637A" w:rsidRDefault="00EC637A" w:rsidP="008D5E7E">
      <w:pPr>
        <w:rPr>
          <w:rFonts w:ascii="Arial" w:hAnsi="Arial" w:cs="Arial"/>
          <w:b/>
        </w:rPr>
      </w:pPr>
    </w:p>
    <w:p w14:paraId="7A18A625" w14:textId="77777777" w:rsidR="00EC637A" w:rsidRPr="00EC637A" w:rsidRDefault="00EC637A" w:rsidP="008D5E7E">
      <w:pPr>
        <w:rPr>
          <w:rFonts w:ascii="Arial" w:hAnsi="Arial" w:cs="Arial"/>
          <w:b/>
        </w:rPr>
      </w:pPr>
    </w:p>
    <w:p w14:paraId="7B8E87F7" w14:textId="67B7327C" w:rsidR="00E83989" w:rsidRPr="00EC637A" w:rsidRDefault="00E83989" w:rsidP="008D5E7E">
      <w:pPr>
        <w:shd w:val="clear" w:color="auto" w:fill="273550"/>
        <w:jc w:val="center"/>
        <w:rPr>
          <w:rFonts w:ascii="Arial" w:hAnsi="Arial" w:cs="Arial"/>
          <w:b/>
          <w:sz w:val="28"/>
          <w:szCs w:val="28"/>
        </w:rPr>
      </w:pPr>
      <w:r w:rsidRPr="00EC637A">
        <w:rPr>
          <w:rFonts w:ascii="Arial" w:hAnsi="Arial" w:cs="Arial"/>
          <w:b/>
          <w:sz w:val="28"/>
          <w:szCs w:val="28"/>
        </w:rPr>
        <w:t>Training Planning Checklist</w:t>
      </w:r>
    </w:p>
    <w:p w14:paraId="0CA66E94" w14:textId="77777777" w:rsidR="008D5E7E" w:rsidRDefault="008D5E7E" w:rsidP="008D5E7E">
      <w:pPr>
        <w:rPr>
          <w:rFonts w:ascii="Arial" w:hAnsi="Arial" w:cs="Arial"/>
          <w:sz w:val="22"/>
          <w:szCs w:val="22"/>
        </w:rPr>
      </w:pPr>
    </w:p>
    <w:p w14:paraId="645D8004" w14:textId="3A869BE1" w:rsidR="008D5E7E" w:rsidRPr="008D5E7E" w:rsidRDefault="008D5E7E" w:rsidP="008D5E7E">
      <w:pPr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This is not meant to be an exhaustive list of tasks, but will provide you with a starting point for planning your training events.</w:t>
      </w:r>
    </w:p>
    <w:p w14:paraId="720507AB" w14:textId="77777777" w:rsidR="008D5E7E" w:rsidRPr="008D5E7E" w:rsidRDefault="008D5E7E" w:rsidP="008D5E7E">
      <w:pPr>
        <w:rPr>
          <w:rFonts w:ascii="Arial" w:hAnsi="Arial" w:cs="Arial"/>
          <w:sz w:val="22"/>
          <w:szCs w:val="22"/>
        </w:rPr>
      </w:pPr>
    </w:p>
    <w:p w14:paraId="460432BE" w14:textId="5DF1B398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outlined a budget for your training event?</w:t>
      </w:r>
    </w:p>
    <w:p w14:paraId="2A1B742C" w14:textId="040F1F64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Do you have adequate financial or in-kind resources to conduct the training event?</w:t>
      </w:r>
    </w:p>
    <w:p w14:paraId="7A448AF5" w14:textId="08BA943F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determined when and where your training event will be held?</w:t>
      </w:r>
    </w:p>
    <w:p w14:paraId="3293C414" w14:textId="257D16D0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determine</w:t>
      </w:r>
      <w:r w:rsidRPr="008D5E7E">
        <w:rPr>
          <w:rFonts w:ascii="Arial" w:hAnsi="Arial" w:cs="Arial"/>
          <w:sz w:val="22"/>
          <w:szCs w:val="22"/>
        </w:rPr>
        <w:t>d</w:t>
      </w:r>
      <w:r w:rsidRPr="008D5E7E">
        <w:rPr>
          <w:rFonts w:ascii="Arial" w:hAnsi="Arial" w:cs="Arial"/>
          <w:sz w:val="22"/>
          <w:szCs w:val="22"/>
        </w:rPr>
        <w:t xml:space="preserve"> how participants will be recruited and register for the training event?</w:t>
      </w:r>
    </w:p>
    <w:p w14:paraId="69D5FC78" w14:textId="194BE335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established the goal(s) for your training event?</w:t>
      </w:r>
    </w:p>
    <w:p w14:paraId="51437331" w14:textId="443D8ECF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determined what lessons/topic areas to include in your training event?</w:t>
      </w:r>
    </w:p>
    <w:p w14:paraId="23A6F259" w14:textId="768A838F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Do you have learning objectives for each lesson/topic area that articulate what participants will be able to do as a result of attending that lesson?</w:t>
      </w:r>
    </w:p>
    <w:p w14:paraId="56AC081D" w14:textId="637277C3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based your selection of lessons/topic areas and learning objectives on participants’ needs?</w:t>
      </w:r>
    </w:p>
    <w:p w14:paraId="20C01AD3" w14:textId="52C4420C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incorporated interactive training methods (group activities, role plays, class discussions, etc.) into your lessons?</w:t>
      </w:r>
    </w:p>
    <w:p w14:paraId="04D1E5C6" w14:textId="3DE79327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incorporated enough time into your agenda for each lesson (e.g., allowed enough time for group activities and debriefing)?</w:t>
      </w:r>
      <w:bookmarkStart w:id="0" w:name="_GoBack"/>
      <w:bookmarkEnd w:id="0"/>
    </w:p>
    <w:p w14:paraId="03689D99" w14:textId="75E81B8B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incorporated adequate time for breaks?</w:t>
      </w:r>
    </w:p>
    <w:p w14:paraId="5F72A0B1" w14:textId="0EB16BD0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selected trainers/community resource persons to assist you in delivering the content of the training program?</w:t>
      </w:r>
    </w:p>
    <w:p w14:paraId="4B8B8349" w14:textId="5A35D6D8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 xml:space="preserve">Are your trainers/community resource </w:t>
      </w:r>
      <w:proofErr w:type="gramStart"/>
      <w:r w:rsidRPr="008D5E7E">
        <w:rPr>
          <w:rFonts w:ascii="Arial" w:hAnsi="Arial" w:cs="Arial"/>
          <w:sz w:val="22"/>
          <w:szCs w:val="22"/>
        </w:rPr>
        <w:t>persons</w:t>
      </w:r>
      <w:proofErr w:type="gramEnd"/>
      <w:r w:rsidRPr="008D5E7E">
        <w:rPr>
          <w:rFonts w:ascii="Arial" w:hAnsi="Arial" w:cs="Arial"/>
          <w:sz w:val="22"/>
          <w:szCs w:val="22"/>
        </w:rPr>
        <w:t xml:space="preserve"> familiar with your program’s philosophy?</w:t>
      </w:r>
    </w:p>
    <w:p w14:paraId="42387152" w14:textId="6E3E64B0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provided your trainers/community resource persons with adequate materials and resources for them to prepare for their sessions?</w:t>
      </w:r>
    </w:p>
    <w:p w14:paraId="0A601C8D" w14:textId="0917D5EF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arranged for appropriate audio/visual equipment for all training sessions (and determined individual trainers’ a/v needs)?</w:t>
      </w:r>
    </w:p>
    <w:p w14:paraId="243404D2" w14:textId="552539B5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prepared handouts and other participant materials?</w:t>
      </w:r>
    </w:p>
    <w:p w14:paraId="7AA9BD95" w14:textId="4302197F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If necessary, have you arranged for food/refreshments to be served at the training event?</w:t>
      </w:r>
    </w:p>
    <w:p w14:paraId="5CDB0067" w14:textId="001CB3F2" w:rsidR="008D5E7E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determined how the training room(s) will be set for the training (e.g., how tables and chairs will be configured, where a/v will be set up, etc.)?</w:t>
      </w:r>
    </w:p>
    <w:p w14:paraId="2602FA41" w14:textId="152AC966" w:rsidR="00E83989" w:rsidRPr="008D5E7E" w:rsidRDefault="008D5E7E" w:rsidP="00EE7F9A">
      <w:pPr>
        <w:pStyle w:val="ListParagraph"/>
        <w:numPr>
          <w:ilvl w:val="0"/>
          <w:numId w:val="3"/>
        </w:numPr>
        <w:spacing w:after="80"/>
        <w:ind w:left="360"/>
        <w:contextualSpacing w:val="0"/>
        <w:rPr>
          <w:rFonts w:ascii="Arial" w:hAnsi="Arial" w:cs="Arial"/>
          <w:sz w:val="22"/>
          <w:szCs w:val="22"/>
        </w:rPr>
      </w:pPr>
      <w:r w:rsidRPr="008D5E7E">
        <w:rPr>
          <w:rFonts w:ascii="Arial" w:hAnsi="Arial" w:cs="Arial"/>
          <w:sz w:val="22"/>
          <w:szCs w:val="22"/>
        </w:rPr>
        <w:t>Have you developed a method for evaluating your training event?</w:t>
      </w:r>
    </w:p>
    <w:sectPr w:rsidR="00E83989" w:rsidRPr="008D5E7E" w:rsidSect="00EE7F9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45"/>
    <w:multiLevelType w:val="hybridMultilevel"/>
    <w:tmpl w:val="58DC890A"/>
    <w:lvl w:ilvl="0" w:tplc="0EBC92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026F4"/>
    <w:multiLevelType w:val="hybridMultilevel"/>
    <w:tmpl w:val="0EC4BBE6"/>
    <w:lvl w:ilvl="0" w:tplc="0EBC92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89"/>
    <w:rsid w:val="00194D10"/>
    <w:rsid w:val="002D0A15"/>
    <w:rsid w:val="00674DE1"/>
    <w:rsid w:val="008D5E7E"/>
    <w:rsid w:val="009933C9"/>
    <w:rsid w:val="00B050F9"/>
    <w:rsid w:val="00E83989"/>
    <w:rsid w:val="00EC637A"/>
    <w:rsid w:val="00E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C0D3"/>
  <w15:docId w15:val="{A731FDE9-CCFC-4D52-A6DA-9D3E4CB7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A9CE-1B88-4553-AEC4-94DF60FF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Mullins</dc:creator>
  <cp:keywords/>
  <dc:description/>
  <cp:lastModifiedBy>Jenny Belldina</cp:lastModifiedBy>
  <cp:revision>4</cp:revision>
  <dcterms:created xsi:type="dcterms:W3CDTF">2020-05-05T17:40:00Z</dcterms:created>
  <dcterms:modified xsi:type="dcterms:W3CDTF">2020-07-07T20:28:00Z</dcterms:modified>
</cp:coreProperties>
</file>